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F09F" w14:textId="77E8AD74" w:rsidR="00FD0B73" w:rsidRDefault="00FD0B73" w:rsidP="007023EE">
      <w:pPr>
        <w:rPr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34533460" wp14:editId="770D1CD1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5867400" cy="542925"/>
            <wp:effectExtent l="0" t="0" r="0" b="0"/>
            <wp:wrapNone/>
            <wp:docPr id="49" name="Bild 49" descr="LogoFarbe3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Farbe300_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7F177" w14:textId="77777777" w:rsidR="00FD0B73" w:rsidRDefault="00FD0B73" w:rsidP="007023EE">
      <w:pPr>
        <w:rPr>
          <w:b/>
          <w:bCs/>
        </w:rPr>
      </w:pPr>
    </w:p>
    <w:p w14:paraId="1585D565" w14:textId="77777777" w:rsidR="00FD0B73" w:rsidRDefault="00FD0B73" w:rsidP="007023EE">
      <w:pPr>
        <w:rPr>
          <w:b/>
          <w:bCs/>
        </w:rPr>
      </w:pPr>
    </w:p>
    <w:p w14:paraId="3876B9B2" w14:textId="77777777" w:rsidR="00FD0B73" w:rsidRDefault="00FD0B73" w:rsidP="007023EE">
      <w:pPr>
        <w:rPr>
          <w:b/>
          <w:bCs/>
        </w:rPr>
      </w:pPr>
    </w:p>
    <w:p w14:paraId="0E557FE2" w14:textId="714E32D5" w:rsidR="00FD0B73" w:rsidRPr="00FD0B73" w:rsidRDefault="007023EE" w:rsidP="00FD0B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0B73">
        <w:rPr>
          <w:rFonts w:ascii="Arial" w:hAnsi="Arial" w:cs="Arial"/>
          <w:b/>
          <w:bCs/>
          <w:sz w:val="24"/>
          <w:szCs w:val="24"/>
        </w:rPr>
        <w:t>Bücherliste</w:t>
      </w:r>
    </w:p>
    <w:p w14:paraId="23DDFFD4" w14:textId="77777777" w:rsidR="00FD0B73" w:rsidRDefault="00FD0B73" w:rsidP="007023EE">
      <w:pPr>
        <w:rPr>
          <w:rFonts w:ascii="Arial" w:hAnsi="Arial" w:cs="Arial"/>
          <w:b/>
          <w:bCs/>
          <w:sz w:val="24"/>
          <w:szCs w:val="24"/>
        </w:rPr>
      </w:pPr>
    </w:p>
    <w:p w14:paraId="522BDDF5" w14:textId="16AC3066" w:rsidR="007023EE" w:rsidRPr="00FD0B73" w:rsidRDefault="00FD0B73" w:rsidP="007023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7023EE" w:rsidRPr="00FD0B73">
        <w:rPr>
          <w:rFonts w:ascii="Arial" w:hAnsi="Arial" w:cs="Arial"/>
          <w:b/>
          <w:bCs/>
          <w:sz w:val="24"/>
          <w:szCs w:val="24"/>
        </w:rPr>
        <w:t xml:space="preserve"> Ausbildungsjahr</w:t>
      </w:r>
    </w:p>
    <w:p w14:paraId="77EEE89A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35E4BAA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Alles auf Lager, Grundqualifikation - Informationsband, </w:t>
      </w:r>
    </w:p>
    <w:p w14:paraId="73898C00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Winklers Verlag, 5. Auflage 2021, (Neuauflage)</w:t>
      </w:r>
    </w:p>
    <w:p w14:paraId="7ECCD4A2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ISBN 978-3-8045-5366-8 </w:t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(42,95 €),</w:t>
      </w:r>
    </w:p>
    <w:p w14:paraId="130635C7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049CE8F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A8637C9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Alles auf Lager, Grundqualifikation - Trainingsbuch 1. Ausbildungsjahr,</w:t>
      </w:r>
    </w:p>
    <w:p w14:paraId="124D5A48" w14:textId="6270D79C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Winklers Verlag, 2. Auflage 2021,</w:t>
      </w:r>
      <w:r w:rsidR="002B1483"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(Neuauflage)</w:t>
      </w:r>
    </w:p>
    <w:p w14:paraId="0EAB7410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ISBN 978-3-8045-4870-1 </w:t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(14,50 €)</w:t>
      </w:r>
    </w:p>
    <w:p w14:paraId="62904049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2FF0C61" w14:textId="5FF069D6" w:rsidR="007023EE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5192C3B" w14:textId="0C6D9156" w:rsidR="00FD0B73" w:rsidRDefault="00FD0B73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26D3A80" w14:textId="77777777" w:rsidR="00FD0B73" w:rsidRPr="00FD0B73" w:rsidRDefault="00FD0B73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820C4DF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C2D7ED8" w14:textId="4586D043" w:rsidR="007023EE" w:rsidRPr="00FD0B73" w:rsidRDefault="00FD0B73" w:rsidP="007023EE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1. und </w:t>
      </w:r>
      <w:r w:rsidR="007023EE" w:rsidRPr="00FD0B73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2. Ausbildungsjahr</w:t>
      </w:r>
    </w:p>
    <w:p w14:paraId="08680A86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A68794B" w14:textId="72F4550F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Alles auf Lager, Grundqualifikation - Trainingsbuch 2. Ausbildungsjahr </w:t>
      </w:r>
    </w:p>
    <w:p w14:paraId="2796FC32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Winklers Verlag, 2. Auflage 2021,</w:t>
      </w:r>
    </w:p>
    <w:p w14:paraId="063301E5" w14:textId="77777777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ISBN 978-3-8045-4874-9</w:t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FD0B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>(16,95 €)</w:t>
      </w:r>
    </w:p>
    <w:p w14:paraId="6DDC6722" w14:textId="293ED1AB" w:rsidR="007023EE" w:rsidRPr="00FD0B73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9FE537A" w14:textId="136A2B6D" w:rsidR="007023EE" w:rsidRDefault="007023EE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B10AFCA" w14:textId="77777777" w:rsidR="00FD0B73" w:rsidRDefault="00FD0B73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36A3485" w14:textId="77777777" w:rsidR="00FD0B73" w:rsidRPr="00FD0B73" w:rsidRDefault="00FD0B73" w:rsidP="007023EE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16259EC" w14:textId="61A702D0" w:rsidR="00525156" w:rsidRPr="00FD0B73" w:rsidRDefault="00525156" w:rsidP="007023EE">
      <w:pPr>
        <w:spacing w:after="0"/>
        <w:rPr>
          <w:rFonts w:ascii="Arial" w:hAnsi="Arial" w:cs="Arial"/>
          <w:sz w:val="24"/>
          <w:szCs w:val="24"/>
        </w:rPr>
      </w:pPr>
    </w:p>
    <w:p w14:paraId="5F23C937" w14:textId="145A8E09" w:rsidR="007023EE" w:rsidRPr="00FD0B73" w:rsidRDefault="007023EE" w:rsidP="007023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D0B73">
        <w:rPr>
          <w:rFonts w:ascii="Arial" w:hAnsi="Arial" w:cs="Arial"/>
          <w:b/>
          <w:bCs/>
          <w:sz w:val="24"/>
          <w:szCs w:val="24"/>
        </w:rPr>
        <w:t>3. Ausbildungsjahr</w:t>
      </w:r>
    </w:p>
    <w:p w14:paraId="7107AA29" w14:textId="4E17EBE9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</w:p>
    <w:p w14:paraId="06C22B94" w14:textId="5FD89B68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  <w:r w:rsidRPr="00FD0B73">
        <w:rPr>
          <w:rFonts w:ascii="Arial" w:hAnsi="Arial" w:cs="Arial"/>
          <w:sz w:val="24"/>
          <w:szCs w:val="24"/>
        </w:rPr>
        <w:t>Alles auf Lager, Fachqualifikation – Informationsband,</w:t>
      </w:r>
    </w:p>
    <w:p w14:paraId="13CEC01F" w14:textId="25C30B22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  <w:r w:rsidRPr="00FD0B73">
        <w:rPr>
          <w:rFonts w:ascii="Arial" w:hAnsi="Arial" w:cs="Arial"/>
          <w:sz w:val="24"/>
          <w:szCs w:val="24"/>
        </w:rPr>
        <w:t>Winklers Verlag, 4. Auflage 2019,</w:t>
      </w:r>
    </w:p>
    <w:p w14:paraId="468EDADD" w14:textId="51E167D5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  <w:r w:rsidRPr="00FD0B73">
        <w:rPr>
          <w:rFonts w:ascii="Arial" w:hAnsi="Arial" w:cs="Arial"/>
          <w:sz w:val="24"/>
          <w:szCs w:val="24"/>
        </w:rPr>
        <w:t>ISBN 978-3-8045-4850-3</w:t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  <w:t>(29,95 €)</w:t>
      </w:r>
    </w:p>
    <w:p w14:paraId="4F5938C2" w14:textId="2CE35746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</w:p>
    <w:p w14:paraId="2897E861" w14:textId="66BAA3CF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</w:p>
    <w:p w14:paraId="212B1C7C" w14:textId="3E1F8F0D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  <w:r w:rsidRPr="00FD0B73">
        <w:rPr>
          <w:rFonts w:ascii="Arial" w:hAnsi="Arial" w:cs="Arial"/>
          <w:sz w:val="24"/>
          <w:szCs w:val="24"/>
        </w:rPr>
        <w:t>Alles auf Lager, Fachqualifikation – Trainingsbuch,</w:t>
      </w:r>
    </w:p>
    <w:p w14:paraId="5BBFB658" w14:textId="0A3D6085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  <w:r w:rsidRPr="00FD0B73">
        <w:rPr>
          <w:rFonts w:ascii="Arial" w:hAnsi="Arial" w:cs="Arial"/>
          <w:sz w:val="24"/>
          <w:szCs w:val="24"/>
        </w:rPr>
        <w:t>Winklers Verlag, 3. Auflage 2019,</w:t>
      </w:r>
    </w:p>
    <w:p w14:paraId="6FAC7607" w14:textId="76FC54C2" w:rsidR="007023EE" w:rsidRPr="00FD0B73" w:rsidRDefault="007023EE" w:rsidP="007023EE">
      <w:pPr>
        <w:spacing w:after="0"/>
        <w:rPr>
          <w:rFonts w:ascii="Arial" w:hAnsi="Arial" w:cs="Arial"/>
          <w:sz w:val="24"/>
          <w:szCs w:val="24"/>
        </w:rPr>
      </w:pPr>
      <w:r w:rsidRPr="00FD0B73">
        <w:rPr>
          <w:rFonts w:ascii="Arial" w:hAnsi="Arial" w:cs="Arial"/>
          <w:sz w:val="24"/>
          <w:szCs w:val="24"/>
        </w:rPr>
        <w:t>ISBN 978-3-8045-4854-1</w:t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</w:r>
      <w:r w:rsidRPr="00FD0B73">
        <w:rPr>
          <w:rFonts w:ascii="Arial" w:hAnsi="Arial" w:cs="Arial"/>
          <w:sz w:val="24"/>
          <w:szCs w:val="24"/>
        </w:rPr>
        <w:tab/>
        <w:t>(17,95 €)</w:t>
      </w:r>
    </w:p>
    <w:sectPr w:rsidR="007023EE" w:rsidRPr="00FD0B73" w:rsidSect="0000020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E"/>
    <w:rsid w:val="0000020A"/>
    <w:rsid w:val="002B1483"/>
    <w:rsid w:val="00525156"/>
    <w:rsid w:val="007023EE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7BF2"/>
  <w15:chartTrackingRefBased/>
  <w15:docId w15:val="{CFF6E2CC-C2DF-4C7B-B73C-EA73E9B3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3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Struckmann</dc:creator>
  <cp:keywords/>
  <dc:description/>
  <cp:lastModifiedBy>Sandra Struckmann</cp:lastModifiedBy>
  <cp:revision>2</cp:revision>
  <dcterms:created xsi:type="dcterms:W3CDTF">2021-07-14T15:25:00Z</dcterms:created>
  <dcterms:modified xsi:type="dcterms:W3CDTF">2021-07-14T15:25:00Z</dcterms:modified>
</cp:coreProperties>
</file>